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"/>
        <w:gridCol w:w="1247"/>
        <w:gridCol w:w="2099"/>
        <w:gridCol w:w="1642"/>
        <w:gridCol w:w="3579"/>
      </w:tblGrid>
      <w:tr w:rsidR="0083031C" w:rsidRPr="0083031C" w:rsidTr="0083031C">
        <w:trPr>
          <w:trHeight w:val="690"/>
        </w:trPr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18"/>
                <w:szCs w:val="20"/>
              </w:rPr>
              <w:t>Applicatio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n</w:t>
            </w:r>
          </w:p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Fiel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d</w:t>
            </w:r>
          </w:p>
        </w:tc>
        <w:tc>
          <w:tcPr>
            <w:tcW w:w="85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color w:val="000000"/>
                <w:spacing w:val="6"/>
                <w:sz w:val="18"/>
                <w:szCs w:val="18"/>
              </w:rPr>
              <w:t>[Actor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6"/>
                <w:sz w:val="18"/>
                <w:szCs w:val="18"/>
              </w:rPr>
              <w:t>·</w:t>
            </w:r>
            <w:proofErr w:type="spellStart"/>
            <w:r w:rsidRPr="0083031C">
              <w:rPr>
                <w:rFonts w:ascii="굴림" w:eastAsia="굴림" w:hAnsi="굴림" w:cs="굴림" w:hint="eastAsia"/>
                <w:color w:val="000000"/>
                <w:spacing w:val="6"/>
                <w:sz w:val="18"/>
                <w:szCs w:val="18"/>
              </w:rPr>
              <w:t>Atress</w:t>
            </w:r>
            <w:proofErr w:type="spellEnd"/>
            <w:r w:rsidRPr="0083031C">
              <w:rPr>
                <w:rFonts w:ascii="굴림" w:eastAsia="굴림" w:hAnsi="굴림" w:cs="굴림" w:hint="eastAsia"/>
                <w:color w:val="000000"/>
                <w:spacing w:val="6"/>
                <w:sz w:val="18"/>
                <w:szCs w:val="18"/>
              </w:rPr>
              <w:t xml:space="preserve"> / Singer / Model</w:t>
            </w:r>
            <w:r w:rsidRPr="0083031C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]</w:t>
            </w:r>
          </w:p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3031C" w:rsidRPr="0083031C" w:rsidTr="0083031C">
        <w:trPr>
          <w:trHeight w:val="426"/>
        </w:trPr>
        <w:tc>
          <w:tcPr>
            <w:tcW w:w="1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Nam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e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18"/>
                <w:szCs w:val="20"/>
              </w:rPr>
              <w:t>Dat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 xml:space="preserve">e of 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Birt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h</w:t>
            </w:r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3031C" w:rsidRPr="0083031C" w:rsidTr="0083031C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vAlign w:val="center"/>
            <w:hideMark/>
          </w:tcPr>
          <w:p w:rsidR="0083031C" w:rsidRPr="0083031C" w:rsidRDefault="0083031C" w:rsidP="0083031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31C" w:rsidRPr="0083031C" w:rsidRDefault="0083031C" w:rsidP="0083031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2"/>
                <w:szCs w:val="20"/>
              </w:rPr>
              <w:t>Gende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r</w:t>
            </w:r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szCs w:val="20"/>
              </w:rPr>
              <w:t>Mal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 xml:space="preserve">e </w:t>
            </w:r>
            <w:r w:rsidRPr="0083031C">
              <w:rPr>
                <w:rFonts w:ascii="굴림" w:eastAsia="굴림" w:hAnsi="굴림" w:cs="굴림"/>
                <w:color w:val="000000"/>
                <w:szCs w:val="20"/>
              </w:rPr>
              <w:t>□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 xml:space="preserve"> 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szCs w:val="20"/>
              </w:rPr>
              <w:t>Femal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 xml:space="preserve">e </w:t>
            </w:r>
            <w:r w:rsidRPr="0083031C">
              <w:rPr>
                <w:rFonts w:ascii="굴림" w:eastAsia="굴림" w:hAnsi="굴림" w:cs="굴림"/>
                <w:color w:val="000000"/>
                <w:szCs w:val="20"/>
              </w:rPr>
              <w:t>□</w:t>
            </w:r>
          </w:p>
        </w:tc>
      </w:tr>
      <w:tr w:rsidR="0083031C" w:rsidRPr="0083031C" w:rsidTr="0083031C">
        <w:trPr>
          <w:trHeight w:val="690"/>
        </w:trPr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2"/>
                <w:szCs w:val="20"/>
              </w:rPr>
              <w:t>Addres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s</w:t>
            </w:r>
          </w:p>
        </w:tc>
        <w:tc>
          <w:tcPr>
            <w:tcW w:w="85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</w:p>
        </w:tc>
      </w:tr>
      <w:tr w:rsidR="0083031C" w:rsidRPr="0083031C" w:rsidTr="0083031C">
        <w:trPr>
          <w:trHeight w:val="746"/>
        </w:trPr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2"/>
                <w:szCs w:val="20"/>
              </w:rPr>
              <w:t>Educatio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n</w:t>
            </w:r>
          </w:p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(Major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)</w:t>
            </w:r>
          </w:p>
        </w:tc>
        <w:tc>
          <w:tcPr>
            <w:tcW w:w="85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3031C" w:rsidRPr="0083031C" w:rsidTr="0083031C">
        <w:trPr>
          <w:trHeight w:val="686"/>
        </w:trPr>
        <w:tc>
          <w:tcPr>
            <w:tcW w:w="26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Persona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 xml:space="preserve">l 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2"/>
                <w:szCs w:val="20"/>
              </w:rPr>
              <w:t>Homepage</w:t>
            </w:r>
          </w:p>
        </w:tc>
        <w:tc>
          <w:tcPr>
            <w:tcW w:w="7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3031C" w:rsidRPr="0083031C" w:rsidTr="0083031C">
        <w:trPr>
          <w:trHeight w:val="539"/>
        </w:trPr>
        <w:tc>
          <w:tcPr>
            <w:tcW w:w="1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2"/>
                <w:szCs w:val="20"/>
              </w:rPr>
              <w:t>Contac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t</w:t>
            </w:r>
          </w:p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Numbe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r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color w:val="000000"/>
                <w:szCs w:val="20"/>
              </w:rPr>
              <w:t>Tel</w:t>
            </w:r>
          </w:p>
        </w:tc>
        <w:tc>
          <w:tcPr>
            <w:tcW w:w="7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ind w:firstLine="588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3031C" w:rsidRPr="0083031C" w:rsidTr="0083031C">
        <w:trPr>
          <w:trHeight w:val="53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vAlign w:val="center"/>
            <w:hideMark/>
          </w:tcPr>
          <w:p w:rsidR="0083031C" w:rsidRPr="0083031C" w:rsidRDefault="0083031C" w:rsidP="0083031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color w:val="000000"/>
                <w:szCs w:val="20"/>
              </w:rPr>
              <w:t>Cell</w:t>
            </w:r>
          </w:p>
        </w:tc>
        <w:tc>
          <w:tcPr>
            <w:tcW w:w="7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3031C" w:rsidRPr="0083031C" w:rsidTr="0083031C">
        <w:trPr>
          <w:trHeight w:val="53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vAlign w:val="center"/>
            <w:hideMark/>
          </w:tcPr>
          <w:p w:rsidR="0083031C" w:rsidRPr="0083031C" w:rsidRDefault="0083031C" w:rsidP="0083031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color w:val="000000"/>
                <w:szCs w:val="20"/>
              </w:rPr>
              <w:t>E-mail</w:t>
            </w:r>
          </w:p>
        </w:tc>
        <w:tc>
          <w:tcPr>
            <w:tcW w:w="7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3031C" w:rsidRPr="0083031C" w:rsidTr="0083031C">
        <w:trPr>
          <w:trHeight w:val="690"/>
        </w:trPr>
        <w:tc>
          <w:tcPr>
            <w:tcW w:w="1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Bod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 xml:space="preserve">y 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Siz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e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color w:val="000000"/>
                <w:spacing w:val="22"/>
                <w:szCs w:val="20"/>
              </w:rPr>
              <w:t>Heigh</w:t>
            </w:r>
            <w:r w:rsidRPr="0083031C">
              <w:rPr>
                <w:rFonts w:ascii="굴림" w:eastAsia="굴림" w:hAnsi="굴림" w:cs="굴림" w:hint="eastAsia"/>
                <w:color w:val="000000"/>
                <w:szCs w:val="20"/>
              </w:rPr>
              <w:t>t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color w:val="000000"/>
                <w:szCs w:val="20"/>
              </w:rPr>
              <w:t>cm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Interes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t</w:t>
            </w:r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3031C" w:rsidRPr="0083031C" w:rsidTr="0083031C">
        <w:trPr>
          <w:trHeight w:val="70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vAlign w:val="center"/>
            <w:hideMark/>
          </w:tcPr>
          <w:p w:rsidR="0083031C" w:rsidRPr="0083031C" w:rsidRDefault="0083031C" w:rsidP="0083031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color w:val="000000"/>
                <w:spacing w:val="22"/>
                <w:szCs w:val="20"/>
              </w:rPr>
              <w:t>Weigh</w:t>
            </w:r>
            <w:r w:rsidRPr="0083031C">
              <w:rPr>
                <w:rFonts w:ascii="굴림" w:eastAsia="굴림" w:hAnsi="굴림" w:cs="굴림" w:hint="eastAsia"/>
                <w:color w:val="000000"/>
                <w:szCs w:val="20"/>
              </w:rPr>
              <w:t>t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color w:val="000000"/>
                <w:szCs w:val="20"/>
              </w:rPr>
              <w:t>kg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Speciality</w:t>
            </w:r>
            <w:proofErr w:type="spellEnd"/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3031C" w:rsidRPr="0083031C" w:rsidTr="0083031C">
        <w:trPr>
          <w:trHeight w:val="3600"/>
        </w:trPr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Field</w:t>
            </w:r>
          </w:p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18"/>
                <w:szCs w:val="20"/>
              </w:rPr>
              <w:t>Experienc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e</w:t>
            </w:r>
          </w:p>
        </w:tc>
        <w:tc>
          <w:tcPr>
            <w:tcW w:w="85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3031C" w:rsidRPr="0083031C" w:rsidTr="0083031C">
        <w:trPr>
          <w:trHeight w:val="2102"/>
        </w:trPr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szCs w:val="20"/>
              </w:rPr>
              <w:t>Commen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>t</w:t>
            </w:r>
          </w:p>
        </w:tc>
        <w:tc>
          <w:tcPr>
            <w:tcW w:w="85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3031C" w:rsidRPr="0083031C" w:rsidRDefault="0083031C" w:rsidP="0083031C">
            <w:pPr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zCs w:val="20"/>
              </w:rPr>
              <w:t xml:space="preserve">(* </w:t>
            </w:r>
            <w:r w:rsidRPr="0083031C">
              <w:rPr>
                <w:rFonts w:ascii="굴림" w:eastAsia="굴림" w:hAnsi="굴림" w:cs="굴림" w:hint="eastAsia"/>
                <w:b/>
                <w:bCs/>
                <w:color w:val="000000"/>
                <w:spacing w:val="4"/>
                <w:szCs w:val="20"/>
              </w:rPr>
              <w:t>Only for the judges. Please leave it as blank)</w:t>
            </w:r>
          </w:p>
          <w:p w:rsidR="0083031C" w:rsidRPr="0083031C" w:rsidRDefault="0083031C" w:rsidP="0083031C">
            <w:pPr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83031C" w:rsidRPr="0083031C" w:rsidRDefault="0083031C" w:rsidP="0083031C">
            <w:pPr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83031C" w:rsidRPr="0083031C" w:rsidRDefault="0083031C" w:rsidP="0083031C">
            <w:pPr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83031C" w:rsidRPr="0083031C" w:rsidRDefault="0083031C" w:rsidP="0083031C">
            <w:pPr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83031C" w:rsidRDefault="0083031C" w:rsidP="0083031C">
      <w:pPr>
        <w:pStyle w:val="a3"/>
        <w:wordWrap/>
        <w:spacing w:line="276" w:lineRule="auto"/>
        <w:jc w:val="left"/>
      </w:pPr>
      <w:r>
        <w:rPr>
          <w:rFonts w:hint="eastAsia"/>
          <w:b/>
          <w:bCs/>
        </w:rPr>
        <w:t xml:space="preserve">* </w:t>
      </w:r>
      <w:r>
        <w:rPr>
          <w:rFonts w:hint="eastAsia"/>
        </w:rPr>
        <w:t>Attach minimum of three images. (Un-proper images, such as low-</w:t>
      </w:r>
      <w:proofErr w:type="spellStart"/>
      <w:r>
        <w:rPr>
          <w:rFonts w:hint="eastAsia"/>
        </w:rPr>
        <w:t>difinition</w:t>
      </w:r>
      <w:proofErr w:type="spellEnd"/>
      <w:r>
        <w:rPr>
          <w:rFonts w:hint="eastAsia"/>
        </w:rPr>
        <w:t xml:space="preserve"> or excessively adjusted images will not be taken into consideration)</w:t>
      </w:r>
    </w:p>
    <w:p w:rsidR="00455250" w:rsidRPr="0083031C" w:rsidRDefault="0083031C" w:rsidP="0083031C">
      <w:pPr>
        <w:pStyle w:val="a3"/>
        <w:wordWrap/>
        <w:spacing w:line="276" w:lineRule="auto"/>
        <w:jc w:val="left"/>
      </w:pPr>
      <w:r>
        <w:rPr>
          <w:rFonts w:hint="eastAsia"/>
          <w:b/>
          <w:bCs/>
        </w:rPr>
        <w:t xml:space="preserve">* </w:t>
      </w:r>
      <w:r>
        <w:rPr>
          <w:rFonts w:hint="eastAsia"/>
        </w:rPr>
        <w:t xml:space="preserve">Copyrights of every contents (video or voice recorded files), which occurred by participating </w:t>
      </w:r>
      <w:proofErr w:type="spellStart"/>
      <w:r>
        <w:rPr>
          <w:rFonts w:hint="eastAsia"/>
        </w:rPr>
        <w:t>fantagio</w:t>
      </w:r>
      <w:proofErr w:type="spellEnd"/>
      <w:r>
        <w:rPr>
          <w:rFonts w:hint="eastAsia"/>
        </w:rPr>
        <w:t xml:space="preserve"> audition, will be belong to the company and will not be returned.</w:t>
      </w:r>
    </w:p>
    <w:sectPr w:rsidR="00455250" w:rsidRPr="0083031C" w:rsidSect="0083031C">
      <w:headerReference w:type="default" r:id="rId7"/>
      <w:pgSz w:w="11906" w:h="16838"/>
      <w:pgMar w:top="720" w:right="720" w:bottom="720" w:left="72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96C" w:rsidRDefault="00C3096C" w:rsidP="0083031C">
      <w:pPr>
        <w:spacing w:after="0" w:line="240" w:lineRule="auto"/>
      </w:pPr>
      <w:r>
        <w:separator/>
      </w:r>
    </w:p>
  </w:endnote>
  <w:endnote w:type="continuationSeparator" w:id="0">
    <w:p w:rsidR="00C3096C" w:rsidRDefault="00C3096C" w:rsidP="008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96C" w:rsidRDefault="00C3096C" w:rsidP="0083031C">
      <w:pPr>
        <w:spacing w:after="0" w:line="240" w:lineRule="auto"/>
      </w:pPr>
      <w:r>
        <w:separator/>
      </w:r>
    </w:p>
  </w:footnote>
  <w:footnote w:type="continuationSeparator" w:id="0">
    <w:p w:rsidR="00C3096C" w:rsidRDefault="00C3096C" w:rsidP="0083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31C" w:rsidRDefault="0083031C" w:rsidP="0083031C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CB4BD9" wp14:editId="6429BBDE">
          <wp:simplePos x="0" y="0"/>
          <wp:positionH relativeFrom="column">
            <wp:posOffset>-76835</wp:posOffset>
          </wp:positionH>
          <wp:positionV relativeFrom="line">
            <wp:posOffset>31115</wp:posOffset>
          </wp:positionV>
          <wp:extent cx="714375" cy="750351"/>
          <wp:effectExtent l="0" t="0" r="0" b="0"/>
          <wp:wrapNone/>
          <wp:docPr id="1" name="그림 1" descr="EMB00002ddc4d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217443568" descr="EMB00002ddc4de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12" t="11002" r="9279" b="9467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503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031C" w:rsidRDefault="00EB7767" w:rsidP="0083031C">
    <w:pPr>
      <w:pStyle w:val="a3"/>
      <w:jc w:val="center"/>
    </w:pPr>
    <w:proofErr w:type="spellStart"/>
    <w:proofErr w:type="gramStart"/>
    <w:r>
      <w:rPr>
        <w:rFonts w:hint="eastAsia"/>
        <w:b/>
        <w:bCs/>
        <w:sz w:val="40"/>
        <w:szCs w:val="40"/>
      </w:rPr>
      <w:t>f</w:t>
    </w:r>
    <w:r w:rsidR="0083031C">
      <w:rPr>
        <w:rFonts w:hint="eastAsia"/>
        <w:b/>
        <w:bCs/>
        <w:sz w:val="40"/>
        <w:szCs w:val="40"/>
      </w:rPr>
      <w:t>antagio</w:t>
    </w:r>
    <w:proofErr w:type="spellEnd"/>
    <w:proofErr w:type="gramEnd"/>
    <w:r w:rsidR="0083031C">
      <w:rPr>
        <w:rFonts w:hint="eastAsia"/>
        <w:b/>
        <w:bCs/>
        <w:sz w:val="40"/>
        <w:szCs w:val="40"/>
      </w:rPr>
      <w:t xml:space="preserve"> Audition Application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1C"/>
    <w:rsid w:val="0027565C"/>
    <w:rsid w:val="00455250"/>
    <w:rsid w:val="0083031C"/>
    <w:rsid w:val="00C3096C"/>
    <w:rsid w:val="00EB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86DA40-851D-4632-AC19-074FD7FE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3031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8303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3031C"/>
  </w:style>
  <w:style w:type="paragraph" w:styleId="a5">
    <w:name w:val="footer"/>
    <w:basedOn w:val="a"/>
    <w:link w:val="Char0"/>
    <w:uiPriority w:val="99"/>
    <w:unhideWhenUsed/>
    <w:rsid w:val="008303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3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5F6C3-C9DC-477D-ABA6-A37BB953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kimyoojin</dc:creator>
  <cp:lastModifiedBy>WinPro-00</cp:lastModifiedBy>
  <cp:revision>2</cp:revision>
  <dcterms:created xsi:type="dcterms:W3CDTF">2017-03-14T09:47:00Z</dcterms:created>
  <dcterms:modified xsi:type="dcterms:W3CDTF">2018-11-27T09:42:00Z</dcterms:modified>
</cp:coreProperties>
</file>